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C1" w:rsidRPr="00BA006B" w:rsidRDefault="00481AC1" w:rsidP="00481AC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7"/>
        <w:jc w:val="center"/>
        <w:rPr>
          <w:bCs/>
          <w:sz w:val="28"/>
          <w:szCs w:val="28"/>
        </w:rPr>
      </w:pPr>
      <w:r w:rsidRPr="00BA006B">
        <w:rPr>
          <w:bCs/>
          <w:sz w:val="28"/>
          <w:szCs w:val="28"/>
        </w:rPr>
        <w:t>Российская Федерация</w:t>
      </w:r>
    </w:p>
    <w:p w:rsidR="00481AC1" w:rsidRPr="00BA006B" w:rsidRDefault="00481AC1" w:rsidP="00481AC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7"/>
        <w:jc w:val="center"/>
        <w:rPr>
          <w:sz w:val="28"/>
          <w:szCs w:val="28"/>
        </w:rPr>
      </w:pPr>
      <w:r w:rsidRPr="00BA006B">
        <w:rPr>
          <w:bCs/>
          <w:spacing w:val="-1"/>
          <w:sz w:val="28"/>
          <w:szCs w:val="28"/>
        </w:rPr>
        <w:t>Калининградская область</w:t>
      </w:r>
    </w:p>
    <w:p w:rsidR="00481AC1" w:rsidRPr="00BA006B" w:rsidRDefault="00481AC1" w:rsidP="00481AC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7"/>
        <w:jc w:val="center"/>
        <w:rPr>
          <w:sz w:val="28"/>
          <w:szCs w:val="28"/>
        </w:rPr>
      </w:pPr>
      <w:r w:rsidRPr="00BA006B">
        <w:rPr>
          <w:bCs/>
          <w:spacing w:val="-1"/>
          <w:sz w:val="28"/>
          <w:szCs w:val="28"/>
        </w:rPr>
        <w:t>Районный Совет депутатов</w:t>
      </w:r>
    </w:p>
    <w:p w:rsidR="00481AC1" w:rsidRPr="00BA006B" w:rsidRDefault="00481AC1" w:rsidP="00481AC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7"/>
        <w:jc w:val="center"/>
        <w:rPr>
          <w:sz w:val="28"/>
          <w:szCs w:val="28"/>
        </w:rPr>
      </w:pPr>
      <w:r w:rsidRPr="00BA006B">
        <w:rPr>
          <w:bCs/>
          <w:spacing w:val="-3"/>
          <w:sz w:val="28"/>
          <w:szCs w:val="28"/>
        </w:rPr>
        <w:t>МО «Зеленоградский район</w:t>
      </w:r>
      <w:r w:rsidRPr="00BA006B">
        <w:rPr>
          <w:b/>
          <w:bCs/>
          <w:spacing w:val="-3"/>
          <w:sz w:val="28"/>
          <w:szCs w:val="28"/>
        </w:rPr>
        <w:t>»</w:t>
      </w:r>
    </w:p>
    <w:p w:rsidR="00481AC1" w:rsidRPr="00BA006B" w:rsidRDefault="00481AC1" w:rsidP="00481AC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7"/>
        <w:jc w:val="center"/>
        <w:rPr>
          <w:sz w:val="28"/>
          <w:szCs w:val="28"/>
        </w:rPr>
      </w:pPr>
      <w:r w:rsidRPr="00BA006B">
        <w:rPr>
          <w:spacing w:val="-2"/>
          <w:sz w:val="28"/>
          <w:szCs w:val="28"/>
        </w:rPr>
        <w:t>(четвертого созыва)</w:t>
      </w:r>
    </w:p>
    <w:p w:rsidR="00481AC1" w:rsidRPr="00BA006B" w:rsidRDefault="00481AC1" w:rsidP="00481AC1">
      <w:pPr>
        <w:ind w:right="7"/>
        <w:jc w:val="center"/>
        <w:outlineLvl w:val="0"/>
        <w:rPr>
          <w:b/>
          <w:sz w:val="32"/>
          <w:szCs w:val="32"/>
        </w:rPr>
      </w:pPr>
    </w:p>
    <w:p w:rsidR="00481AC1" w:rsidRPr="00BA006B" w:rsidRDefault="00481AC1" w:rsidP="00481AC1">
      <w:pPr>
        <w:jc w:val="center"/>
        <w:outlineLvl w:val="0"/>
        <w:rPr>
          <w:b/>
          <w:sz w:val="32"/>
          <w:szCs w:val="32"/>
        </w:rPr>
      </w:pPr>
      <w:r w:rsidRPr="00BA006B">
        <w:rPr>
          <w:b/>
          <w:sz w:val="32"/>
          <w:szCs w:val="32"/>
        </w:rPr>
        <w:t>РЕШЕНИЕ</w:t>
      </w:r>
    </w:p>
    <w:p w:rsidR="00481AC1" w:rsidRPr="00BA006B" w:rsidRDefault="00481AC1" w:rsidP="00481AC1">
      <w:pPr>
        <w:jc w:val="both"/>
        <w:rPr>
          <w:sz w:val="28"/>
          <w:szCs w:val="28"/>
        </w:rPr>
      </w:pPr>
    </w:p>
    <w:p w:rsidR="00481AC1" w:rsidRPr="00BA006B" w:rsidRDefault="00481AC1" w:rsidP="00481AC1">
      <w:pPr>
        <w:jc w:val="center"/>
        <w:rPr>
          <w:sz w:val="28"/>
          <w:szCs w:val="28"/>
        </w:rPr>
      </w:pPr>
      <w:r w:rsidRPr="00BA006B">
        <w:rPr>
          <w:sz w:val="28"/>
          <w:szCs w:val="28"/>
        </w:rPr>
        <w:t xml:space="preserve"> </w:t>
      </w:r>
    </w:p>
    <w:p w:rsidR="00481AC1" w:rsidRPr="00BA006B" w:rsidRDefault="00481AC1" w:rsidP="00481AC1">
      <w:pPr>
        <w:rPr>
          <w:sz w:val="28"/>
          <w:szCs w:val="32"/>
        </w:rPr>
      </w:pPr>
      <w:r>
        <w:rPr>
          <w:sz w:val="28"/>
          <w:szCs w:val="28"/>
        </w:rPr>
        <w:t>от 16  апреля 2014</w:t>
      </w:r>
      <w:r w:rsidRPr="00BA006B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</w:t>
      </w:r>
      <w:r w:rsidRPr="00BA006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215</w:t>
      </w:r>
    </w:p>
    <w:p w:rsidR="00481AC1" w:rsidRPr="00BA006B" w:rsidRDefault="00481AC1" w:rsidP="00481AC1">
      <w:pPr>
        <w:rPr>
          <w:sz w:val="28"/>
          <w:szCs w:val="32"/>
        </w:rPr>
      </w:pPr>
      <w:r w:rsidRPr="00BA006B">
        <w:rPr>
          <w:sz w:val="28"/>
          <w:szCs w:val="32"/>
        </w:rPr>
        <w:t>г. Зеленоградск</w:t>
      </w:r>
    </w:p>
    <w:p w:rsidR="00481AC1" w:rsidRPr="00481AC1" w:rsidRDefault="00481AC1" w:rsidP="00794215">
      <w:pPr>
        <w:ind w:left="-284" w:right="-143" w:firstLine="284"/>
        <w:jc w:val="center"/>
        <w:rPr>
          <w:sz w:val="16"/>
          <w:szCs w:val="32"/>
        </w:rPr>
      </w:pPr>
    </w:p>
    <w:p w:rsidR="00923D55" w:rsidRDefault="00923D55" w:rsidP="00923D55">
      <w:pPr>
        <w:rPr>
          <w:sz w:val="32"/>
          <w:szCs w:val="32"/>
        </w:rPr>
      </w:pPr>
    </w:p>
    <w:p w:rsidR="00481AC1" w:rsidRDefault="00923D55" w:rsidP="00923D55">
      <w:pPr>
        <w:jc w:val="center"/>
        <w:rPr>
          <w:b/>
          <w:sz w:val="28"/>
          <w:szCs w:val="28"/>
        </w:rPr>
      </w:pPr>
      <w:r w:rsidRPr="00481AC1">
        <w:rPr>
          <w:b/>
          <w:sz w:val="28"/>
          <w:szCs w:val="28"/>
        </w:rPr>
        <w:t xml:space="preserve">О внесении дополнений в решение </w:t>
      </w:r>
      <w:r w:rsidR="00686154" w:rsidRPr="00481AC1">
        <w:rPr>
          <w:b/>
          <w:sz w:val="28"/>
          <w:szCs w:val="28"/>
        </w:rPr>
        <w:t>районного Совета депутатов</w:t>
      </w:r>
    </w:p>
    <w:p w:rsidR="00923D55" w:rsidRPr="00481AC1" w:rsidRDefault="00686154" w:rsidP="00923D55">
      <w:pPr>
        <w:jc w:val="center"/>
        <w:rPr>
          <w:b/>
          <w:sz w:val="32"/>
          <w:szCs w:val="32"/>
        </w:rPr>
      </w:pPr>
      <w:r w:rsidRPr="00481AC1">
        <w:rPr>
          <w:b/>
          <w:sz w:val="28"/>
          <w:szCs w:val="28"/>
        </w:rPr>
        <w:t xml:space="preserve"> МО «Зеленоградский район» </w:t>
      </w:r>
      <w:r w:rsidR="00923D55" w:rsidRPr="00481AC1">
        <w:rPr>
          <w:b/>
          <w:sz w:val="28"/>
          <w:szCs w:val="28"/>
        </w:rPr>
        <w:t>от 18.12.</w:t>
      </w:r>
      <w:r w:rsidR="004F3216" w:rsidRPr="00481AC1">
        <w:rPr>
          <w:b/>
          <w:sz w:val="28"/>
          <w:szCs w:val="28"/>
        </w:rPr>
        <w:t>20</w:t>
      </w:r>
      <w:r w:rsidR="00923D55" w:rsidRPr="00481AC1">
        <w:rPr>
          <w:b/>
          <w:sz w:val="28"/>
          <w:szCs w:val="28"/>
        </w:rPr>
        <w:t>13</w:t>
      </w:r>
      <w:r w:rsidR="00481AC1">
        <w:rPr>
          <w:b/>
          <w:sz w:val="28"/>
          <w:szCs w:val="28"/>
        </w:rPr>
        <w:t xml:space="preserve"> </w:t>
      </w:r>
      <w:r w:rsidR="00923D55" w:rsidRPr="00481AC1">
        <w:rPr>
          <w:b/>
          <w:sz w:val="28"/>
          <w:szCs w:val="28"/>
        </w:rPr>
        <w:t xml:space="preserve">г. </w:t>
      </w:r>
      <w:r w:rsidR="00481AC1" w:rsidRPr="00481AC1">
        <w:rPr>
          <w:b/>
          <w:sz w:val="28"/>
          <w:szCs w:val="28"/>
        </w:rPr>
        <w:t xml:space="preserve">№ 203 </w:t>
      </w:r>
      <w:r w:rsidR="00923D55" w:rsidRPr="00481AC1">
        <w:rPr>
          <w:b/>
          <w:sz w:val="28"/>
          <w:szCs w:val="28"/>
        </w:rPr>
        <w:t xml:space="preserve">«Об утверждении Программы приватизации и  прогнозного перечня муниципального имущества муниципального образования  «Зеленоградский район», подлежащего приватизации в 2014 году» </w:t>
      </w:r>
    </w:p>
    <w:p w:rsidR="00686154" w:rsidRDefault="00923D55" w:rsidP="00686154">
      <w:pPr>
        <w:shd w:val="clear" w:color="auto" w:fill="FFFFFF"/>
        <w:spacing w:before="307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AC1">
        <w:rPr>
          <w:sz w:val="28"/>
          <w:szCs w:val="28"/>
        </w:rPr>
        <w:tab/>
        <w:t>Руководствуясь Федеральным з</w:t>
      </w:r>
      <w:r>
        <w:rPr>
          <w:sz w:val="28"/>
          <w:szCs w:val="28"/>
        </w:rPr>
        <w:t>аконом</w:t>
      </w:r>
      <w:r w:rsidRPr="00923D55">
        <w:rPr>
          <w:sz w:val="28"/>
          <w:szCs w:val="28"/>
        </w:rPr>
        <w:t xml:space="preserve"> от 21.12.2001</w:t>
      </w:r>
      <w:r w:rsidR="00481AC1">
        <w:rPr>
          <w:sz w:val="28"/>
          <w:szCs w:val="28"/>
        </w:rPr>
        <w:t xml:space="preserve"> </w:t>
      </w:r>
      <w:r w:rsidRPr="00923D55">
        <w:rPr>
          <w:sz w:val="28"/>
          <w:szCs w:val="28"/>
        </w:rPr>
        <w:t>г. № 178-ФЗ «О приватизации государственног</w:t>
      </w:r>
      <w:r w:rsidR="00686154">
        <w:rPr>
          <w:sz w:val="28"/>
          <w:szCs w:val="28"/>
        </w:rPr>
        <w:t>о и муниципального имущества» и</w:t>
      </w:r>
      <w:r w:rsidRPr="00923D55">
        <w:rPr>
          <w:sz w:val="28"/>
          <w:szCs w:val="28"/>
        </w:rPr>
        <w:t xml:space="preserve"> Уставом муниципального образования «Зеленоградский район», районный Совет депутатов МО «Зеленоградский район» </w:t>
      </w:r>
    </w:p>
    <w:p w:rsidR="00923D55" w:rsidRPr="00481AC1" w:rsidRDefault="00686154" w:rsidP="00481AC1">
      <w:pPr>
        <w:shd w:val="clear" w:color="auto" w:fill="FFFFFF"/>
        <w:spacing w:before="307"/>
        <w:ind w:right="48"/>
        <w:jc w:val="center"/>
        <w:rPr>
          <w:sz w:val="28"/>
          <w:szCs w:val="28"/>
        </w:rPr>
      </w:pPr>
      <w:proofErr w:type="gramStart"/>
      <w:r w:rsidRPr="00481AC1">
        <w:rPr>
          <w:sz w:val="28"/>
          <w:szCs w:val="28"/>
        </w:rPr>
        <w:t>Р</w:t>
      </w:r>
      <w:proofErr w:type="gramEnd"/>
      <w:r w:rsidR="00481AC1">
        <w:rPr>
          <w:sz w:val="28"/>
          <w:szCs w:val="28"/>
        </w:rPr>
        <w:t xml:space="preserve"> </w:t>
      </w:r>
      <w:r w:rsidRPr="00481AC1">
        <w:rPr>
          <w:sz w:val="28"/>
          <w:szCs w:val="28"/>
        </w:rPr>
        <w:t>Е</w:t>
      </w:r>
      <w:r w:rsidR="00481AC1">
        <w:rPr>
          <w:sz w:val="28"/>
          <w:szCs w:val="28"/>
        </w:rPr>
        <w:t xml:space="preserve"> </w:t>
      </w:r>
      <w:r w:rsidRPr="00481AC1">
        <w:rPr>
          <w:sz w:val="28"/>
          <w:szCs w:val="28"/>
        </w:rPr>
        <w:t>Ш</w:t>
      </w:r>
      <w:r w:rsidR="00481AC1">
        <w:rPr>
          <w:sz w:val="28"/>
          <w:szCs w:val="28"/>
        </w:rPr>
        <w:t xml:space="preserve"> </w:t>
      </w:r>
      <w:r w:rsidRPr="00481AC1">
        <w:rPr>
          <w:sz w:val="28"/>
          <w:szCs w:val="28"/>
        </w:rPr>
        <w:t>И</w:t>
      </w:r>
      <w:r w:rsidR="00481AC1">
        <w:rPr>
          <w:sz w:val="28"/>
          <w:szCs w:val="28"/>
        </w:rPr>
        <w:t xml:space="preserve"> </w:t>
      </w:r>
      <w:r w:rsidRPr="00481AC1">
        <w:rPr>
          <w:sz w:val="28"/>
          <w:szCs w:val="28"/>
        </w:rPr>
        <w:t>Л</w:t>
      </w:r>
      <w:r w:rsidR="00481AC1">
        <w:rPr>
          <w:sz w:val="28"/>
          <w:szCs w:val="28"/>
        </w:rPr>
        <w:t xml:space="preserve"> </w:t>
      </w:r>
      <w:r w:rsidR="00923D55" w:rsidRPr="00481AC1">
        <w:rPr>
          <w:sz w:val="28"/>
          <w:szCs w:val="28"/>
        </w:rPr>
        <w:t>:</w:t>
      </w:r>
    </w:p>
    <w:p w:rsidR="00923D55" w:rsidRDefault="00923D55" w:rsidP="00923D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</w:p>
    <w:p w:rsidR="00923D55" w:rsidRDefault="00923D55" w:rsidP="00481A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81AC1">
        <w:rPr>
          <w:sz w:val="28"/>
          <w:szCs w:val="28"/>
        </w:rPr>
        <w:tab/>
      </w:r>
      <w:r>
        <w:rPr>
          <w:sz w:val="28"/>
          <w:szCs w:val="28"/>
        </w:rPr>
        <w:t xml:space="preserve">1. Дополнить </w:t>
      </w:r>
      <w:r w:rsidR="00686154">
        <w:rPr>
          <w:sz w:val="28"/>
          <w:szCs w:val="28"/>
        </w:rPr>
        <w:t>п</w:t>
      </w:r>
      <w:r>
        <w:rPr>
          <w:sz w:val="28"/>
          <w:szCs w:val="28"/>
        </w:rPr>
        <w:t xml:space="preserve">рогнозный </w:t>
      </w:r>
      <w:r w:rsidR="00686154">
        <w:rPr>
          <w:sz w:val="28"/>
          <w:szCs w:val="28"/>
        </w:rPr>
        <w:t>п</w:t>
      </w:r>
      <w:r>
        <w:rPr>
          <w:sz w:val="28"/>
          <w:szCs w:val="28"/>
        </w:rPr>
        <w:t>еречень объектов муниципального имущества МО «Зеленоградский район», подлежащего приватизации в 2014</w:t>
      </w:r>
      <w:r w:rsidR="00794215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="004F3216">
        <w:rPr>
          <w:sz w:val="28"/>
          <w:szCs w:val="28"/>
        </w:rPr>
        <w:t>,</w:t>
      </w:r>
      <w:r>
        <w:rPr>
          <w:sz w:val="28"/>
          <w:szCs w:val="28"/>
        </w:rPr>
        <w:t xml:space="preserve">  муниципальным имуществом согласно </w:t>
      </w:r>
      <w:r w:rsidR="004F3216">
        <w:rPr>
          <w:sz w:val="28"/>
          <w:szCs w:val="28"/>
        </w:rPr>
        <w:t>п</w:t>
      </w:r>
      <w:r>
        <w:rPr>
          <w:sz w:val="28"/>
          <w:szCs w:val="28"/>
        </w:rPr>
        <w:t>риложению.</w:t>
      </w:r>
    </w:p>
    <w:p w:rsidR="00923D55" w:rsidRDefault="00481AC1" w:rsidP="00481A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3D55">
        <w:rPr>
          <w:sz w:val="28"/>
          <w:szCs w:val="28"/>
        </w:rPr>
        <w:t xml:space="preserve">2. Опубликовать </w:t>
      </w:r>
      <w:r w:rsidR="004F3216">
        <w:rPr>
          <w:sz w:val="28"/>
          <w:szCs w:val="28"/>
        </w:rPr>
        <w:t>настоящее</w:t>
      </w:r>
      <w:r w:rsidR="00923D55">
        <w:rPr>
          <w:sz w:val="28"/>
          <w:szCs w:val="28"/>
        </w:rPr>
        <w:t xml:space="preserve"> решение в районной газете « Волна».</w:t>
      </w:r>
    </w:p>
    <w:p w:rsidR="00923D55" w:rsidRDefault="00481AC1" w:rsidP="00481A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421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794215">
        <w:rPr>
          <w:sz w:val="28"/>
          <w:szCs w:val="28"/>
        </w:rPr>
        <w:t>Решение вступает в силу с момента его официального опубликования.</w:t>
      </w:r>
    </w:p>
    <w:p w:rsidR="00794215" w:rsidRDefault="00794215" w:rsidP="00794215">
      <w:pPr>
        <w:tabs>
          <w:tab w:val="left" w:pos="1440"/>
        </w:tabs>
        <w:rPr>
          <w:sz w:val="28"/>
          <w:szCs w:val="28"/>
        </w:rPr>
      </w:pPr>
    </w:p>
    <w:p w:rsidR="00923D55" w:rsidRDefault="00923D55" w:rsidP="00923D55">
      <w:pPr>
        <w:ind w:left="708" w:firstLine="708"/>
        <w:jc w:val="both"/>
        <w:rPr>
          <w:sz w:val="28"/>
          <w:szCs w:val="28"/>
        </w:rPr>
      </w:pPr>
    </w:p>
    <w:p w:rsidR="00923D55" w:rsidRDefault="00923D55" w:rsidP="00923D55">
      <w:pPr>
        <w:ind w:left="708" w:firstLine="708"/>
        <w:jc w:val="both"/>
        <w:rPr>
          <w:sz w:val="32"/>
          <w:szCs w:val="32"/>
        </w:rPr>
      </w:pPr>
    </w:p>
    <w:p w:rsidR="00686154" w:rsidRDefault="00794215" w:rsidP="00686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6154">
        <w:rPr>
          <w:sz w:val="28"/>
          <w:szCs w:val="28"/>
        </w:rPr>
        <w:t>Глава муниципального образования</w:t>
      </w:r>
    </w:p>
    <w:p w:rsidR="00686154" w:rsidRDefault="00686154" w:rsidP="00686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«Зеленоградский район»                                                            </w:t>
      </w:r>
      <w:r w:rsidR="00481AC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81AC1">
        <w:rPr>
          <w:sz w:val="28"/>
          <w:szCs w:val="28"/>
        </w:rPr>
        <w:t>В.</w:t>
      </w:r>
      <w:r>
        <w:rPr>
          <w:sz w:val="28"/>
          <w:szCs w:val="28"/>
        </w:rPr>
        <w:t>Г. Губаров</w:t>
      </w:r>
    </w:p>
    <w:p w:rsidR="00686154" w:rsidRDefault="00686154" w:rsidP="00686154">
      <w:pPr>
        <w:rPr>
          <w:sz w:val="28"/>
          <w:szCs w:val="28"/>
        </w:rPr>
      </w:pPr>
    </w:p>
    <w:p w:rsidR="00794215" w:rsidRDefault="00794215" w:rsidP="00686154">
      <w:pPr>
        <w:rPr>
          <w:sz w:val="28"/>
          <w:szCs w:val="28"/>
        </w:rPr>
      </w:pPr>
    </w:p>
    <w:p w:rsidR="00923D55" w:rsidRDefault="00923D55" w:rsidP="00923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 районного  Совета  депутатов</w:t>
      </w:r>
    </w:p>
    <w:p w:rsidR="00923D55" w:rsidRDefault="00923D55" w:rsidP="00923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МО «Зеленоградский район»                                                    </w:t>
      </w:r>
      <w:r w:rsidR="00481AC1">
        <w:rPr>
          <w:sz w:val="28"/>
          <w:szCs w:val="28"/>
        </w:rPr>
        <w:t xml:space="preserve">     С.</w:t>
      </w:r>
      <w:r>
        <w:rPr>
          <w:sz w:val="28"/>
          <w:szCs w:val="28"/>
        </w:rPr>
        <w:t>В. Кулаков</w:t>
      </w:r>
    </w:p>
    <w:p w:rsidR="00923D55" w:rsidRDefault="00923D55" w:rsidP="00923D55">
      <w:pPr>
        <w:jc w:val="both"/>
        <w:rPr>
          <w:sz w:val="28"/>
          <w:szCs w:val="28"/>
        </w:rPr>
      </w:pPr>
    </w:p>
    <w:p w:rsidR="00923D55" w:rsidRDefault="00923D55" w:rsidP="00923D55"/>
    <w:p w:rsidR="00BE237D" w:rsidRDefault="003500FC"/>
    <w:p w:rsidR="008B0C3E" w:rsidRDefault="008B0C3E"/>
    <w:p w:rsidR="008B0C3E" w:rsidRDefault="008B0C3E"/>
    <w:p w:rsidR="008B0C3E" w:rsidRDefault="008B0C3E"/>
    <w:p w:rsidR="008B0C3E" w:rsidRDefault="008B0C3E"/>
    <w:p w:rsidR="008B0C3E" w:rsidRDefault="008B0C3E"/>
    <w:p w:rsidR="008B0C3E" w:rsidRDefault="008B0C3E" w:rsidP="008B0C3E">
      <w:pPr>
        <w:shd w:val="clear" w:color="auto" w:fill="FFFFFF"/>
        <w:spacing w:line="290" w:lineRule="exact"/>
        <w:ind w:left="43"/>
        <w:jc w:val="right"/>
        <w:rPr>
          <w:spacing w:val="-1"/>
        </w:rPr>
      </w:pPr>
      <w:r>
        <w:rPr>
          <w:spacing w:val="-1"/>
        </w:rPr>
        <w:t xml:space="preserve">  Приложение </w:t>
      </w:r>
    </w:p>
    <w:p w:rsidR="008B0C3E" w:rsidRDefault="008B0C3E" w:rsidP="008B0C3E">
      <w:pPr>
        <w:shd w:val="clear" w:color="auto" w:fill="FFFFFF"/>
        <w:spacing w:line="290" w:lineRule="exact"/>
        <w:ind w:left="43"/>
        <w:jc w:val="right"/>
        <w:rPr>
          <w:spacing w:val="-1"/>
        </w:rPr>
      </w:pPr>
      <w:r>
        <w:rPr>
          <w:spacing w:val="-1"/>
        </w:rPr>
        <w:t>к решению районного Совета депутатов</w:t>
      </w:r>
    </w:p>
    <w:p w:rsidR="008B0C3E" w:rsidRDefault="008B0C3E" w:rsidP="008B0C3E">
      <w:pPr>
        <w:shd w:val="clear" w:color="auto" w:fill="FFFFFF"/>
        <w:spacing w:line="290" w:lineRule="exact"/>
        <w:ind w:left="43"/>
        <w:jc w:val="right"/>
        <w:rPr>
          <w:spacing w:val="-1"/>
        </w:rPr>
      </w:pPr>
      <w:r>
        <w:rPr>
          <w:spacing w:val="-1"/>
        </w:rPr>
        <w:t>МО « Зеленоградский район»</w:t>
      </w:r>
    </w:p>
    <w:p w:rsidR="008B0C3E" w:rsidRDefault="008B0C3E" w:rsidP="008B0C3E">
      <w:pPr>
        <w:shd w:val="clear" w:color="auto" w:fill="FFFFFF"/>
        <w:spacing w:line="290" w:lineRule="exact"/>
        <w:ind w:left="43"/>
        <w:jc w:val="center"/>
        <w:rPr>
          <w:spacing w:val="-1"/>
        </w:rPr>
      </w:pPr>
      <w:r>
        <w:rPr>
          <w:spacing w:val="-1"/>
        </w:rPr>
        <w:t xml:space="preserve">                                                                                                            от 16 апреля 2014 г.  №  215</w:t>
      </w:r>
    </w:p>
    <w:p w:rsidR="008B0C3E" w:rsidRDefault="008B0C3E" w:rsidP="008B0C3E">
      <w:pPr>
        <w:shd w:val="clear" w:color="auto" w:fill="FFFFFF"/>
        <w:spacing w:line="290" w:lineRule="exact"/>
        <w:ind w:left="43"/>
        <w:jc w:val="center"/>
        <w:rPr>
          <w:spacing w:val="-1"/>
        </w:rPr>
      </w:pPr>
    </w:p>
    <w:p w:rsidR="008B0C3E" w:rsidRDefault="008B0C3E" w:rsidP="008B0C3E">
      <w:pPr>
        <w:shd w:val="clear" w:color="auto" w:fill="FFFFFF"/>
        <w:spacing w:line="290" w:lineRule="exact"/>
        <w:ind w:left="43"/>
        <w:jc w:val="center"/>
        <w:rPr>
          <w:spacing w:val="-1"/>
        </w:rPr>
      </w:pPr>
    </w:p>
    <w:p w:rsidR="00481AC1" w:rsidRDefault="00481AC1" w:rsidP="008B0C3E">
      <w:pPr>
        <w:shd w:val="clear" w:color="auto" w:fill="FFFFFF"/>
        <w:spacing w:line="290" w:lineRule="exact"/>
        <w:ind w:left="43"/>
        <w:jc w:val="center"/>
        <w:rPr>
          <w:spacing w:val="-1"/>
        </w:rPr>
      </w:pPr>
      <w:bookmarkStart w:id="0" w:name="_GoBack"/>
      <w:bookmarkEnd w:id="0"/>
    </w:p>
    <w:p w:rsidR="008B0C3E" w:rsidRDefault="008B0C3E" w:rsidP="008B0C3E">
      <w:pPr>
        <w:shd w:val="clear" w:color="auto" w:fill="FFFFFF"/>
        <w:spacing w:line="290" w:lineRule="exact"/>
        <w:ind w:left="43"/>
        <w:jc w:val="center"/>
        <w:rPr>
          <w:b/>
          <w:spacing w:val="-1"/>
        </w:rPr>
      </w:pPr>
      <w:r>
        <w:rPr>
          <w:b/>
          <w:spacing w:val="-1"/>
        </w:rPr>
        <w:t>ПРОГНОЗНЫЙ ПЕРЕЧЕНЬ</w:t>
      </w:r>
    </w:p>
    <w:p w:rsidR="008B0C3E" w:rsidRDefault="008B0C3E" w:rsidP="008B0C3E">
      <w:pPr>
        <w:shd w:val="clear" w:color="auto" w:fill="FFFFFF"/>
        <w:spacing w:line="290" w:lineRule="exact"/>
        <w:ind w:left="43"/>
        <w:jc w:val="center"/>
        <w:rPr>
          <w:b/>
          <w:spacing w:val="-1"/>
        </w:rPr>
      </w:pPr>
      <w:r>
        <w:rPr>
          <w:b/>
          <w:spacing w:val="-1"/>
        </w:rPr>
        <w:t>муниципального имущества МО «Зеленоградский район»,</w:t>
      </w:r>
    </w:p>
    <w:p w:rsidR="008B0C3E" w:rsidRDefault="008B0C3E" w:rsidP="008B0C3E">
      <w:pPr>
        <w:shd w:val="clear" w:color="auto" w:fill="FFFFFF"/>
        <w:spacing w:line="290" w:lineRule="exact"/>
        <w:ind w:left="43"/>
        <w:jc w:val="center"/>
        <w:rPr>
          <w:b/>
          <w:spacing w:val="-1"/>
        </w:rPr>
      </w:pPr>
      <w:r>
        <w:rPr>
          <w:b/>
          <w:spacing w:val="-1"/>
        </w:rPr>
        <w:t>подлежащего приватизации в 2014 году</w:t>
      </w:r>
      <w:r>
        <w:rPr>
          <w:spacing w:val="-1"/>
        </w:rPr>
        <w:t xml:space="preserve">       </w:t>
      </w:r>
    </w:p>
    <w:p w:rsidR="008B0C3E" w:rsidRDefault="008B0C3E" w:rsidP="008B0C3E">
      <w:pPr>
        <w:shd w:val="clear" w:color="auto" w:fill="FFFFFF"/>
        <w:spacing w:line="290" w:lineRule="exact"/>
        <w:ind w:right="-5137"/>
        <w:jc w:val="right"/>
      </w:pPr>
    </w:p>
    <w:tbl>
      <w:tblPr>
        <w:tblpPr w:leftFromText="180" w:rightFromText="180" w:bottomFromText="200" w:vertAnchor="text" w:horzAnchor="margin" w:tblpXSpec="center" w:tblpY="185"/>
        <w:tblW w:w="102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4"/>
        <w:gridCol w:w="3040"/>
        <w:gridCol w:w="1601"/>
        <w:gridCol w:w="2099"/>
        <w:gridCol w:w="1161"/>
        <w:gridCol w:w="1662"/>
      </w:tblGrid>
      <w:tr w:rsidR="008B0C3E" w:rsidTr="003500FC">
        <w:trPr>
          <w:trHeight w:hRule="exact" w:val="157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C3E" w:rsidRDefault="008B0C3E" w:rsidP="00481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C3E" w:rsidRDefault="008B0C3E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Объект муниципальной собственности,  подлежащий приватизации</w:t>
            </w:r>
          </w:p>
          <w:p w:rsidR="008B0C3E" w:rsidRDefault="008B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(правообладатель)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C3E" w:rsidRDefault="008B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приватизации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C3E" w:rsidRDefault="008B0C3E">
            <w:pPr>
              <w:shd w:val="clear" w:color="auto" w:fill="FFFFFF"/>
              <w:spacing w:line="295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Адрес  объекта</w:t>
            </w:r>
          </w:p>
          <w:p w:rsidR="008B0C3E" w:rsidRDefault="008B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муниципальной собственности, подлежащего приватизации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1AC1" w:rsidRDefault="008B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Срок </w:t>
            </w:r>
          </w:p>
          <w:p w:rsidR="008B0C3E" w:rsidRDefault="008B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аренды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C3E" w:rsidRDefault="008B0C3E">
            <w:pPr>
              <w:widowControl w:val="0"/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Способ приватизации</w:t>
            </w:r>
          </w:p>
        </w:tc>
      </w:tr>
      <w:tr w:rsidR="008B0C3E" w:rsidTr="00481AC1">
        <w:trPr>
          <w:trHeight w:hRule="exact" w:val="185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0C3E" w:rsidRDefault="008B0C3E" w:rsidP="00481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0C3E" w:rsidRPr="00481AC1" w:rsidRDefault="008B0C3E" w:rsidP="00481AC1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Нежилое аварийное строение</w:t>
            </w:r>
            <w:r w:rsidR="00481AC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>261,7 кв.</w:t>
            </w:r>
            <w:r w:rsidR="00481AC1">
              <w:rPr>
                <w:lang w:eastAsia="en-US"/>
              </w:rPr>
              <w:t xml:space="preserve"> м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0C3E" w:rsidRDefault="008B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2014</w:t>
            </w:r>
            <w:r w:rsidR="00481AC1">
              <w:rPr>
                <w:spacing w:val="-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г.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1AC1" w:rsidRDefault="008B0C3E" w:rsidP="00481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г. Зеленоградск, </w:t>
            </w:r>
          </w:p>
          <w:p w:rsidR="008B0C3E" w:rsidRDefault="008B0C3E" w:rsidP="00481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rPr>
                <w:lang w:eastAsia="en-US"/>
              </w:rPr>
            </w:pPr>
            <w:r>
              <w:rPr>
                <w:lang w:eastAsia="en-US"/>
              </w:rPr>
              <w:t>ул. Чкалова, д.</w:t>
            </w:r>
            <w:r w:rsidR="00481A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0C3E" w:rsidRDefault="008B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0C3E" w:rsidRDefault="008B0C3E" w:rsidP="00481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Аукци</w:t>
            </w:r>
            <w:r w:rsidR="00481AC1">
              <w:rPr>
                <w:lang w:eastAsia="en-US"/>
              </w:rPr>
              <w:t>онные торги, публичное предложе</w:t>
            </w:r>
            <w:r>
              <w:rPr>
                <w:lang w:eastAsia="en-US"/>
              </w:rPr>
              <w:t>ние</w:t>
            </w:r>
          </w:p>
        </w:tc>
      </w:tr>
    </w:tbl>
    <w:p w:rsidR="008B0C3E" w:rsidRDefault="008B0C3E" w:rsidP="008B0C3E">
      <w:pPr>
        <w:rPr>
          <w:sz w:val="20"/>
          <w:szCs w:val="20"/>
        </w:rPr>
      </w:pPr>
    </w:p>
    <w:p w:rsidR="008B0C3E" w:rsidRDefault="008B0C3E"/>
    <w:sectPr w:rsidR="008B0C3E" w:rsidSect="00BC001B">
      <w:pgSz w:w="11907" w:h="16840"/>
      <w:pgMar w:top="951" w:right="851" w:bottom="1134" w:left="1701" w:header="1134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55"/>
    <w:rsid w:val="00300BE6"/>
    <w:rsid w:val="003500FC"/>
    <w:rsid w:val="00451CB9"/>
    <w:rsid w:val="00481AC1"/>
    <w:rsid w:val="004F3216"/>
    <w:rsid w:val="00686154"/>
    <w:rsid w:val="006B2FA8"/>
    <w:rsid w:val="00794215"/>
    <w:rsid w:val="007A5C54"/>
    <w:rsid w:val="008B0C3E"/>
    <w:rsid w:val="00923D55"/>
    <w:rsid w:val="00C2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6093C-357E-4466-956E-24C6EAB2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Пользователь</cp:lastModifiedBy>
  <cp:revision>4</cp:revision>
  <cp:lastPrinted>2014-04-16T13:51:00Z</cp:lastPrinted>
  <dcterms:created xsi:type="dcterms:W3CDTF">2014-04-28T10:18:00Z</dcterms:created>
  <dcterms:modified xsi:type="dcterms:W3CDTF">2014-04-28T10:22:00Z</dcterms:modified>
</cp:coreProperties>
</file>